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417" w:rsidRPr="00A353D4" w:rsidRDefault="00594417" w:rsidP="000859EB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2E2E24" w:rsidRDefault="002E2E24" w:rsidP="00582214">
      <w:pPr>
        <w:pStyle w:val="Nadpis5"/>
        <w:spacing w:before="0"/>
        <w:jc w:val="center"/>
        <w:rPr>
          <w:rFonts w:ascii="Arial" w:hAnsi="Arial" w:cs="Arial"/>
          <w:sz w:val="32"/>
          <w:szCs w:val="32"/>
        </w:rPr>
      </w:pPr>
      <w:r w:rsidRPr="002E2E24">
        <w:rPr>
          <w:rFonts w:ascii="Arial" w:hAnsi="Arial" w:cs="Arial"/>
          <w:sz w:val="32"/>
          <w:szCs w:val="32"/>
        </w:rPr>
        <w:t>Informace zveřejněné na základě ustanovení zákona č. 106/1999 Sb., o svobodném přístupu k</w:t>
      </w:r>
      <w:r>
        <w:rPr>
          <w:rFonts w:ascii="Arial" w:hAnsi="Arial" w:cs="Arial"/>
          <w:sz w:val="32"/>
          <w:szCs w:val="32"/>
        </w:rPr>
        <w:t> </w:t>
      </w:r>
      <w:r w:rsidRPr="002E2E24">
        <w:rPr>
          <w:rFonts w:ascii="Arial" w:hAnsi="Arial" w:cs="Arial"/>
          <w:sz w:val="32"/>
          <w:szCs w:val="32"/>
        </w:rPr>
        <w:t>informacím</w:t>
      </w:r>
    </w:p>
    <w:p w:rsidR="002E2E24" w:rsidRPr="002E2E24" w:rsidRDefault="002E2E24" w:rsidP="002E2E24"/>
    <w:p w:rsidR="002E2E24" w:rsidRPr="002E2E24" w:rsidRDefault="002E2E24" w:rsidP="002E2E24">
      <w:pPr>
        <w:pStyle w:val="Nadpis5"/>
        <w:spacing w:before="0"/>
        <w:rPr>
          <w:rFonts w:ascii="Arial" w:hAnsi="Arial" w:cs="Arial"/>
          <w:b w:val="0"/>
          <w:sz w:val="28"/>
          <w:szCs w:val="28"/>
        </w:rPr>
      </w:pPr>
      <w:r w:rsidRPr="002E2E24">
        <w:rPr>
          <w:rFonts w:ascii="Arial" w:hAnsi="Arial" w:cs="Arial"/>
          <w:sz w:val="28"/>
          <w:szCs w:val="28"/>
        </w:rPr>
        <w:t>Úplný název</w:t>
      </w:r>
    </w:p>
    <w:p w:rsidR="002E2E24" w:rsidRDefault="002E2E24" w:rsidP="002E2E24">
      <w:pPr>
        <w:rPr>
          <w:rFonts w:ascii="Arial" w:hAnsi="Arial" w:cs="Arial"/>
          <w:sz w:val="24"/>
          <w:szCs w:val="24"/>
        </w:rPr>
      </w:pPr>
      <w:r w:rsidRPr="00693C4A">
        <w:rPr>
          <w:rFonts w:ascii="Arial" w:hAnsi="Arial" w:cs="Arial"/>
          <w:sz w:val="24"/>
          <w:szCs w:val="24"/>
        </w:rPr>
        <w:t xml:space="preserve">Základní škola a </w:t>
      </w:r>
      <w:r>
        <w:rPr>
          <w:rFonts w:ascii="Arial" w:hAnsi="Arial" w:cs="Arial"/>
          <w:sz w:val="24"/>
          <w:szCs w:val="24"/>
        </w:rPr>
        <w:t>mateřská škola Brno, Husova 17</w:t>
      </w:r>
      <w:r w:rsidRPr="00693C4A">
        <w:rPr>
          <w:rFonts w:ascii="Arial" w:hAnsi="Arial" w:cs="Arial"/>
          <w:sz w:val="24"/>
          <w:szCs w:val="24"/>
        </w:rPr>
        <w:t>, příspěvková organizace</w:t>
      </w:r>
    </w:p>
    <w:p w:rsidR="002E2E24" w:rsidRPr="002E2E24" w:rsidRDefault="002E2E24" w:rsidP="002E2E24">
      <w:pPr>
        <w:pStyle w:val="Nadpis5"/>
        <w:rPr>
          <w:rFonts w:ascii="Arial" w:hAnsi="Arial" w:cs="Arial"/>
          <w:b w:val="0"/>
          <w:sz w:val="28"/>
          <w:szCs w:val="28"/>
        </w:rPr>
      </w:pPr>
      <w:r w:rsidRPr="002E2E24">
        <w:rPr>
          <w:rFonts w:ascii="Arial" w:hAnsi="Arial" w:cs="Arial"/>
          <w:sz w:val="28"/>
          <w:szCs w:val="28"/>
        </w:rPr>
        <w:t>Důvod a způsob založení subjektu</w:t>
      </w:r>
    </w:p>
    <w:p w:rsidR="002E2E24" w:rsidRDefault="002E2E24" w:rsidP="002E2E24">
      <w:pPr>
        <w:rPr>
          <w:rFonts w:ascii="Arial" w:hAnsi="Arial" w:cs="Arial"/>
          <w:sz w:val="24"/>
          <w:szCs w:val="24"/>
        </w:rPr>
      </w:pPr>
      <w:r w:rsidRPr="00693C4A">
        <w:rPr>
          <w:rFonts w:ascii="Arial" w:hAnsi="Arial" w:cs="Arial"/>
          <w:sz w:val="24"/>
          <w:szCs w:val="24"/>
        </w:rPr>
        <w:t>Zřizovatelem školy je </w:t>
      </w:r>
      <w:r>
        <w:rPr>
          <w:rFonts w:ascii="Arial" w:hAnsi="Arial" w:cs="Arial"/>
          <w:sz w:val="24"/>
          <w:szCs w:val="24"/>
        </w:rPr>
        <w:t xml:space="preserve">statutární město Brno, městská část Brno-střed, Dominikánská 2, 601 69 Brno, tel. 542 526 111, </w:t>
      </w:r>
      <w:hyperlink r:id="rId8" w:history="1">
        <w:r w:rsidRPr="002E2E24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www.brno-stred.cz</w:t>
        </w:r>
      </w:hyperlink>
      <w:r w:rsidRPr="002E2E24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2E24" w:rsidRDefault="002E2E24" w:rsidP="002E2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Zřizovací listina školy k nahlédnutí v kanceláři školy nebo ke stažení www.zshusovabrno.cz.</w:t>
      </w:r>
    </w:p>
    <w:p w:rsidR="002E2E24" w:rsidRPr="002E2E24" w:rsidRDefault="002E2E24" w:rsidP="002E2E24">
      <w:pPr>
        <w:rPr>
          <w:rFonts w:ascii="Arial" w:hAnsi="Arial" w:cs="Arial"/>
          <w:sz w:val="24"/>
          <w:szCs w:val="24"/>
        </w:rPr>
      </w:pPr>
    </w:p>
    <w:p w:rsidR="002E2E24" w:rsidRPr="002E2E24" w:rsidRDefault="002E2E24" w:rsidP="002E2E24">
      <w:pPr>
        <w:pStyle w:val="Nadpis5"/>
        <w:spacing w:before="0"/>
        <w:rPr>
          <w:rFonts w:ascii="Arial" w:hAnsi="Arial" w:cs="Arial"/>
          <w:b w:val="0"/>
          <w:sz w:val="28"/>
          <w:szCs w:val="28"/>
        </w:rPr>
      </w:pPr>
      <w:r w:rsidRPr="002E2E24">
        <w:rPr>
          <w:rFonts w:ascii="Arial" w:hAnsi="Arial" w:cs="Arial"/>
          <w:sz w:val="28"/>
          <w:szCs w:val="28"/>
        </w:rPr>
        <w:t>Popis vnitřní organizační struktury</w:t>
      </w:r>
    </w:p>
    <w:p w:rsidR="002E2E24" w:rsidRDefault="002E2E24" w:rsidP="002E2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Schéma</w:t>
      </w:r>
      <w:r w:rsidRPr="00693C4A">
        <w:rPr>
          <w:rFonts w:ascii="Arial" w:hAnsi="Arial" w:cs="Arial"/>
          <w:sz w:val="24"/>
          <w:szCs w:val="24"/>
        </w:rPr>
        <w:t xml:space="preserve"> organizační</w:t>
      </w:r>
      <w:r w:rsidR="006B06E4">
        <w:rPr>
          <w:rFonts w:ascii="Arial" w:hAnsi="Arial" w:cs="Arial"/>
          <w:sz w:val="24"/>
          <w:szCs w:val="24"/>
        </w:rPr>
        <w:t xml:space="preserve"> struktury školy</w:t>
      </w:r>
      <w:r>
        <w:rPr>
          <w:rFonts w:ascii="Arial" w:hAnsi="Arial" w:cs="Arial"/>
          <w:sz w:val="24"/>
          <w:szCs w:val="24"/>
        </w:rPr>
        <w:t xml:space="preserve"> k nahlédnutí v kanceláři školy nebo ke stažení </w:t>
      </w:r>
      <w:r w:rsidR="006B06E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www.zshusovabrno.cz.</w:t>
      </w:r>
    </w:p>
    <w:p w:rsidR="002E2E24" w:rsidRPr="002E2E24" w:rsidRDefault="002E2E24" w:rsidP="002E2E24">
      <w:pPr>
        <w:pStyle w:val="Nadpis5"/>
        <w:rPr>
          <w:rFonts w:ascii="Arial" w:hAnsi="Arial" w:cs="Arial"/>
          <w:b w:val="0"/>
          <w:sz w:val="28"/>
          <w:szCs w:val="28"/>
        </w:rPr>
      </w:pPr>
      <w:r w:rsidRPr="002E2E24">
        <w:rPr>
          <w:rFonts w:ascii="Arial" w:hAnsi="Arial" w:cs="Arial"/>
          <w:sz w:val="28"/>
          <w:szCs w:val="28"/>
        </w:rPr>
        <w:t xml:space="preserve">Kontaktní údaje </w:t>
      </w:r>
    </w:p>
    <w:p w:rsidR="002E2E24" w:rsidRPr="002E2E24" w:rsidRDefault="002E2E24" w:rsidP="002E2E24">
      <w:pPr>
        <w:pStyle w:val="Nadpis5"/>
        <w:rPr>
          <w:rFonts w:ascii="Arial" w:hAnsi="Arial" w:cs="Arial"/>
          <w:sz w:val="24"/>
          <w:szCs w:val="24"/>
        </w:rPr>
      </w:pPr>
      <w:r w:rsidRPr="002E2E24">
        <w:rPr>
          <w:rFonts w:ascii="Arial" w:hAnsi="Arial" w:cs="Arial"/>
          <w:sz w:val="24"/>
          <w:szCs w:val="24"/>
        </w:rPr>
        <w:t>Kontaktní poštovní adresa</w:t>
      </w:r>
    </w:p>
    <w:p w:rsidR="002E2E24" w:rsidRDefault="002E2E24" w:rsidP="002E2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Základní škola a mateřská škola Brno, Husova 17, 602 00 Brno</w:t>
      </w:r>
    </w:p>
    <w:p w:rsidR="002E2E24" w:rsidRPr="002E2E24" w:rsidRDefault="002E2E24" w:rsidP="002E2E24">
      <w:pPr>
        <w:pStyle w:val="Nadpis5"/>
        <w:rPr>
          <w:rFonts w:ascii="Arial" w:hAnsi="Arial" w:cs="Arial"/>
          <w:sz w:val="24"/>
          <w:szCs w:val="24"/>
        </w:rPr>
      </w:pPr>
      <w:r w:rsidRPr="002E2E24">
        <w:rPr>
          <w:rFonts w:ascii="Arial" w:hAnsi="Arial" w:cs="Arial"/>
          <w:sz w:val="24"/>
          <w:szCs w:val="24"/>
        </w:rPr>
        <w:t>Adresa úřadovny pro osobní návštěvu</w:t>
      </w:r>
    </w:p>
    <w:p w:rsidR="002E2E24" w:rsidRDefault="002E2E24" w:rsidP="002E2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Základní škola a mateřská škola Brno, Husova 17, 602 00 Brno</w:t>
      </w:r>
    </w:p>
    <w:p w:rsidR="002E2E24" w:rsidRPr="002E2E24" w:rsidRDefault="002E2E24" w:rsidP="002E2E24">
      <w:pPr>
        <w:pStyle w:val="Nadpis5"/>
        <w:rPr>
          <w:rFonts w:ascii="Arial" w:hAnsi="Arial" w:cs="Arial"/>
          <w:sz w:val="24"/>
          <w:szCs w:val="24"/>
        </w:rPr>
      </w:pPr>
      <w:r w:rsidRPr="002E2E24">
        <w:rPr>
          <w:rFonts w:ascii="Arial" w:hAnsi="Arial" w:cs="Arial"/>
          <w:sz w:val="24"/>
          <w:szCs w:val="24"/>
        </w:rPr>
        <w:t>Úřední hodiny</w:t>
      </w:r>
    </w:p>
    <w:p w:rsidR="002E2E24" w:rsidRDefault="002E2E24" w:rsidP="002E2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Pondělí až pátek 8:00 – 10:00 hod. a 13:00 – 15:00 hod. (kancelář školy, Husova 17)</w:t>
      </w:r>
    </w:p>
    <w:p w:rsidR="002E2E24" w:rsidRPr="002E2E24" w:rsidRDefault="002E2E24" w:rsidP="002E2E24">
      <w:pPr>
        <w:pStyle w:val="Nadpis5"/>
        <w:rPr>
          <w:rFonts w:ascii="Arial" w:hAnsi="Arial" w:cs="Arial"/>
          <w:sz w:val="24"/>
          <w:szCs w:val="24"/>
        </w:rPr>
      </w:pPr>
      <w:r w:rsidRPr="002E2E24">
        <w:rPr>
          <w:rFonts w:ascii="Arial" w:hAnsi="Arial" w:cs="Arial"/>
          <w:sz w:val="24"/>
          <w:szCs w:val="24"/>
        </w:rPr>
        <w:t>Telefonní čísla</w:t>
      </w:r>
    </w:p>
    <w:p w:rsidR="002E2E24" w:rsidRDefault="006B06E4" w:rsidP="002E2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Dostupná na www.zshusovabrno.cz.</w:t>
      </w:r>
    </w:p>
    <w:p w:rsidR="002E2E24" w:rsidRPr="002E2E24" w:rsidRDefault="002E2E24" w:rsidP="002E2E24">
      <w:pPr>
        <w:pStyle w:val="Nadpis5"/>
        <w:rPr>
          <w:rFonts w:ascii="Arial" w:hAnsi="Arial" w:cs="Arial"/>
          <w:sz w:val="24"/>
          <w:szCs w:val="24"/>
        </w:rPr>
      </w:pPr>
      <w:r w:rsidRPr="002E2E24">
        <w:rPr>
          <w:rFonts w:ascii="Arial" w:hAnsi="Arial" w:cs="Arial"/>
          <w:sz w:val="24"/>
          <w:szCs w:val="24"/>
        </w:rPr>
        <w:t>ID datové schránky</w:t>
      </w:r>
    </w:p>
    <w:p w:rsidR="002E2E24" w:rsidRDefault="002E2E24" w:rsidP="002E2E24">
      <w:pPr>
        <w:rPr>
          <w:rFonts w:ascii="Arial" w:hAnsi="Arial" w:cs="Arial"/>
          <w:sz w:val="24"/>
          <w:szCs w:val="24"/>
        </w:rPr>
      </w:pPr>
      <w:r w:rsidRPr="005B3581">
        <w:rPr>
          <w:rFonts w:ascii="Arial" w:hAnsi="Arial" w:cs="Arial"/>
          <w:sz w:val="24"/>
          <w:szCs w:val="24"/>
        </w:rPr>
        <w:t>3ctmbxs</w:t>
      </w:r>
    </w:p>
    <w:p w:rsidR="002E2E24" w:rsidRPr="002E2E24" w:rsidRDefault="002E2E24" w:rsidP="002E2E24">
      <w:pPr>
        <w:pStyle w:val="Nadpis5"/>
        <w:rPr>
          <w:rFonts w:ascii="Arial" w:hAnsi="Arial" w:cs="Arial"/>
          <w:sz w:val="24"/>
          <w:szCs w:val="24"/>
        </w:rPr>
      </w:pPr>
      <w:r w:rsidRPr="002E2E24">
        <w:rPr>
          <w:rFonts w:ascii="Arial" w:hAnsi="Arial" w:cs="Arial"/>
          <w:sz w:val="24"/>
          <w:szCs w:val="24"/>
        </w:rPr>
        <w:t>Adresa internetové schránky</w:t>
      </w:r>
    </w:p>
    <w:p w:rsidR="002E2E24" w:rsidRDefault="00031462" w:rsidP="002E2E24">
      <w:pPr>
        <w:rPr>
          <w:rFonts w:ascii="Arial" w:hAnsi="Arial" w:cs="Arial"/>
          <w:sz w:val="24"/>
          <w:szCs w:val="24"/>
        </w:rPr>
      </w:pPr>
      <w:hyperlink r:id="rId9" w:history="1">
        <w:r w:rsidR="002E2E24" w:rsidRPr="005B3581">
          <w:rPr>
            <w:rStyle w:val="Hypertextovodkaz"/>
            <w:rFonts w:ascii="Arial" w:hAnsi="Arial" w:cs="Arial"/>
            <w:sz w:val="24"/>
            <w:szCs w:val="24"/>
          </w:rPr>
          <w:t>www.zshusovabrno.cz</w:t>
        </w:r>
      </w:hyperlink>
    </w:p>
    <w:p w:rsidR="002E2E24" w:rsidRPr="002E2E24" w:rsidRDefault="002E2E24" w:rsidP="002E2E24">
      <w:pPr>
        <w:pStyle w:val="Nadpis5"/>
        <w:rPr>
          <w:rFonts w:ascii="Arial" w:hAnsi="Arial" w:cs="Arial"/>
          <w:sz w:val="24"/>
          <w:szCs w:val="24"/>
        </w:rPr>
      </w:pPr>
      <w:r w:rsidRPr="002E2E24">
        <w:rPr>
          <w:rFonts w:ascii="Arial" w:hAnsi="Arial" w:cs="Arial"/>
          <w:sz w:val="24"/>
          <w:szCs w:val="24"/>
        </w:rPr>
        <w:t>Adresa e-podatelny</w:t>
      </w:r>
    </w:p>
    <w:p w:rsidR="002E2E24" w:rsidRDefault="00031462" w:rsidP="002E2E24">
      <w:pPr>
        <w:rPr>
          <w:rFonts w:ascii="Arial" w:hAnsi="Arial" w:cs="Arial"/>
          <w:sz w:val="24"/>
          <w:szCs w:val="24"/>
        </w:rPr>
      </w:pPr>
      <w:hyperlink r:id="rId10" w:history="1">
        <w:r w:rsidR="002E2E24" w:rsidRPr="00A73E05">
          <w:rPr>
            <w:rStyle w:val="Hypertextovodkaz"/>
            <w:rFonts w:ascii="Arial" w:hAnsi="Arial" w:cs="Arial"/>
            <w:sz w:val="24"/>
            <w:szCs w:val="24"/>
          </w:rPr>
          <w:t>podatelna@zshusovabrno.cz</w:t>
        </w:r>
      </w:hyperlink>
    </w:p>
    <w:p w:rsidR="002E2E24" w:rsidRPr="00DC14C0" w:rsidRDefault="002E2E24" w:rsidP="002E2E24">
      <w:pPr>
        <w:pStyle w:val="Nadpis5"/>
        <w:spacing w:before="0"/>
        <w:rPr>
          <w:rFonts w:ascii="Arial" w:hAnsi="Arial" w:cs="Arial"/>
          <w:b w:val="0"/>
          <w:sz w:val="24"/>
          <w:szCs w:val="24"/>
        </w:rPr>
      </w:pPr>
    </w:p>
    <w:p w:rsidR="002E2E24" w:rsidRPr="002E2E24" w:rsidRDefault="002E2E24" w:rsidP="002E2E24">
      <w:pPr>
        <w:pStyle w:val="Nadpis5"/>
        <w:spacing w:before="0"/>
        <w:rPr>
          <w:rFonts w:ascii="Arial" w:hAnsi="Arial" w:cs="Arial"/>
          <w:b w:val="0"/>
          <w:sz w:val="28"/>
          <w:szCs w:val="28"/>
        </w:rPr>
      </w:pPr>
      <w:r w:rsidRPr="002E2E24">
        <w:rPr>
          <w:rFonts w:ascii="Arial" w:hAnsi="Arial" w:cs="Arial"/>
          <w:sz w:val="28"/>
          <w:szCs w:val="28"/>
        </w:rPr>
        <w:t>Bankovní spojení</w:t>
      </w:r>
    </w:p>
    <w:p w:rsidR="002E2E24" w:rsidRDefault="002E2E24" w:rsidP="002E2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Číslo účtu: </w:t>
      </w:r>
      <w:r w:rsidRPr="005B3581">
        <w:rPr>
          <w:rFonts w:ascii="Arial" w:hAnsi="Arial" w:cs="Arial"/>
          <w:sz w:val="24"/>
          <w:szCs w:val="24"/>
        </w:rPr>
        <w:t>31830621/0100</w:t>
      </w:r>
      <w:r>
        <w:rPr>
          <w:rFonts w:ascii="Arial" w:hAnsi="Arial" w:cs="Arial"/>
          <w:sz w:val="24"/>
          <w:szCs w:val="24"/>
        </w:rPr>
        <w:t>,</w:t>
      </w:r>
      <w:r w:rsidRPr="005B35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KB Brno-</w:t>
      </w:r>
      <w:r w:rsidRPr="005B3581">
        <w:rPr>
          <w:rFonts w:ascii="Arial" w:hAnsi="Arial" w:cs="Arial"/>
          <w:sz w:val="24"/>
          <w:szCs w:val="24"/>
        </w:rPr>
        <w:t>město</w:t>
      </w:r>
    </w:p>
    <w:p w:rsidR="002E2E24" w:rsidRDefault="002E2E24" w:rsidP="002E2E24">
      <w:pPr>
        <w:rPr>
          <w:rFonts w:ascii="Arial" w:hAnsi="Arial" w:cs="Arial"/>
          <w:sz w:val="24"/>
          <w:szCs w:val="24"/>
        </w:rPr>
      </w:pPr>
    </w:p>
    <w:p w:rsidR="002E2E24" w:rsidRPr="002E2E24" w:rsidRDefault="002E2E24" w:rsidP="002E2E24">
      <w:pPr>
        <w:rPr>
          <w:rFonts w:ascii="Arial" w:hAnsi="Arial" w:cs="Arial"/>
          <w:i/>
          <w:sz w:val="24"/>
          <w:szCs w:val="24"/>
        </w:rPr>
      </w:pPr>
      <w:r w:rsidRPr="002E2E24">
        <w:rPr>
          <w:rFonts w:ascii="Arial" w:hAnsi="Arial" w:cs="Arial"/>
          <w:b/>
          <w:i/>
          <w:sz w:val="28"/>
          <w:szCs w:val="28"/>
        </w:rPr>
        <w:t>IČ</w:t>
      </w:r>
    </w:p>
    <w:p w:rsidR="002E2E24" w:rsidRDefault="002E2E24" w:rsidP="002E2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60556188</w:t>
      </w:r>
    </w:p>
    <w:p w:rsidR="002E2E24" w:rsidRPr="002E2E24" w:rsidRDefault="002E2E24" w:rsidP="002E2E24">
      <w:pPr>
        <w:pStyle w:val="Nadpis5"/>
        <w:rPr>
          <w:rFonts w:ascii="Arial" w:hAnsi="Arial" w:cs="Arial"/>
          <w:b w:val="0"/>
          <w:sz w:val="28"/>
          <w:szCs w:val="28"/>
        </w:rPr>
      </w:pPr>
      <w:r w:rsidRPr="002E2E24">
        <w:rPr>
          <w:rFonts w:ascii="Arial" w:hAnsi="Arial" w:cs="Arial"/>
          <w:sz w:val="28"/>
          <w:szCs w:val="28"/>
        </w:rPr>
        <w:t>DIČ</w:t>
      </w:r>
    </w:p>
    <w:p w:rsidR="002E2E24" w:rsidRDefault="002E2E24" w:rsidP="002E2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Škola není plátcem DPH</w:t>
      </w:r>
      <w:r w:rsidR="006B06E4">
        <w:rPr>
          <w:rFonts w:ascii="Arial" w:hAnsi="Arial" w:cs="Arial"/>
          <w:sz w:val="24"/>
          <w:szCs w:val="24"/>
        </w:rPr>
        <w:t>.</w:t>
      </w:r>
    </w:p>
    <w:p w:rsidR="002E2E24" w:rsidRPr="002E2E24" w:rsidRDefault="002E2E24" w:rsidP="002E2E24">
      <w:pPr>
        <w:pStyle w:val="Nadpis5"/>
        <w:rPr>
          <w:rFonts w:ascii="Arial" w:hAnsi="Arial" w:cs="Arial"/>
          <w:b w:val="0"/>
          <w:sz w:val="28"/>
          <w:szCs w:val="28"/>
        </w:rPr>
      </w:pPr>
      <w:r w:rsidRPr="002E2E24">
        <w:rPr>
          <w:rFonts w:ascii="Arial" w:hAnsi="Arial" w:cs="Arial"/>
          <w:sz w:val="28"/>
          <w:szCs w:val="28"/>
        </w:rPr>
        <w:t>Hlavní dokumenty</w:t>
      </w:r>
    </w:p>
    <w:p w:rsidR="002E2E24" w:rsidRPr="005B3581" w:rsidRDefault="006B06E4" w:rsidP="002E2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Dostupné v kanceláři školy nebo na www.zshusovabrno.cz.</w:t>
      </w:r>
    </w:p>
    <w:p w:rsidR="002E2E24" w:rsidRPr="002E2E24" w:rsidRDefault="002E2E24" w:rsidP="002E2E24">
      <w:pPr>
        <w:pStyle w:val="Nadpis5"/>
        <w:rPr>
          <w:rFonts w:ascii="Arial" w:hAnsi="Arial" w:cs="Arial"/>
          <w:b w:val="0"/>
          <w:sz w:val="28"/>
          <w:szCs w:val="28"/>
        </w:rPr>
      </w:pPr>
      <w:r w:rsidRPr="002E2E24">
        <w:rPr>
          <w:rFonts w:ascii="Arial" w:hAnsi="Arial" w:cs="Arial"/>
          <w:sz w:val="28"/>
          <w:szCs w:val="28"/>
        </w:rPr>
        <w:t>Žádosti o informace</w:t>
      </w:r>
    </w:p>
    <w:p w:rsidR="002E2E24" w:rsidRDefault="002E2E24" w:rsidP="002E2E24">
      <w:pPr>
        <w:pStyle w:val="Nadpis5"/>
        <w:spacing w:before="0"/>
        <w:rPr>
          <w:rFonts w:ascii="Arial" w:hAnsi="Arial" w:cs="Arial"/>
          <w:color w:val="auto"/>
          <w:sz w:val="24"/>
          <w:szCs w:val="24"/>
        </w:rPr>
      </w:pPr>
      <w:r w:rsidRPr="002E2E24">
        <w:rPr>
          <w:rFonts w:ascii="Arial" w:hAnsi="Arial" w:cs="Arial"/>
          <w:b w:val="0"/>
          <w:i w:val="0"/>
          <w:color w:val="auto"/>
          <w:sz w:val="24"/>
          <w:szCs w:val="24"/>
        </w:rPr>
        <w:t>Podmínky a způsob poskytování informací stanová zákon č. 106/1999 Sb., o svobodném přístupu k informacím, ve znění pozdějších předpisů. Pravidla pro poskytování informací (jak žádost podat, opravné prostředky, popisy postupů včetně sazebníku úhrad za poskytování informací) naleznete ve s</w:t>
      </w:r>
      <w:r w:rsidR="006B06E4">
        <w:rPr>
          <w:rFonts w:ascii="Arial" w:hAnsi="Arial" w:cs="Arial"/>
          <w:b w:val="0"/>
          <w:i w:val="0"/>
          <w:color w:val="auto"/>
          <w:sz w:val="24"/>
          <w:szCs w:val="24"/>
        </w:rPr>
        <w:t>měrnici o poskytování informací.</w:t>
      </w:r>
    </w:p>
    <w:p w:rsidR="002E2E24" w:rsidRPr="002E2E24" w:rsidRDefault="002E2E24" w:rsidP="002E2E24">
      <w:pPr>
        <w:rPr>
          <w:rFonts w:eastAsiaTheme="minorHAnsi"/>
        </w:rPr>
      </w:pPr>
    </w:p>
    <w:p w:rsidR="006B06E4" w:rsidRDefault="002E2E24" w:rsidP="006B06E4">
      <w:pPr>
        <w:pStyle w:val="Nadpis5"/>
        <w:spacing w:before="0"/>
        <w:rPr>
          <w:rFonts w:ascii="Arial" w:hAnsi="Arial" w:cs="Arial"/>
          <w:color w:val="auto"/>
          <w:sz w:val="24"/>
          <w:szCs w:val="24"/>
        </w:rPr>
      </w:pPr>
      <w:r w:rsidRPr="002E2E24">
        <w:rPr>
          <w:rFonts w:ascii="Arial" w:hAnsi="Arial" w:cs="Arial"/>
          <w:sz w:val="24"/>
          <w:szCs w:val="24"/>
        </w:rPr>
        <w:t>Seznam používaných formulářů</w:t>
      </w:r>
    </w:p>
    <w:p w:rsidR="006B06E4" w:rsidRPr="006B06E4" w:rsidRDefault="006B06E4" w:rsidP="006B06E4">
      <w:pPr>
        <w:pStyle w:val="Nadpis5"/>
        <w:spacing w:before="0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K</w:t>
      </w:r>
      <w:r w:rsidRPr="006B06E4">
        <w:rPr>
          <w:rFonts w:ascii="Arial" w:hAnsi="Arial" w:cs="Arial"/>
          <w:b w:val="0"/>
          <w:i w:val="0"/>
          <w:sz w:val="24"/>
          <w:szCs w:val="24"/>
        </w:rPr>
        <w:t> nahlédnutí v kanceláři školy nebo ke stažení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 na </w:t>
      </w:r>
      <w:r w:rsidRPr="006B06E4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hyperlink r:id="rId11" w:history="1">
        <w:r w:rsidRPr="006B06E4">
          <w:rPr>
            <w:rStyle w:val="Hypertextovodkaz"/>
            <w:rFonts w:ascii="Arial" w:hAnsi="Arial" w:cs="Arial"/>
            <w:b w:val="0"/>
            <w:i w:val="0"/>
            <w:color w:val="auto"/>
            <w:sz w:val="24"/>
            <w:szCs w:val="24"/>
            <w:u w:val="none"/>
          </w:rPr>
          <w:t>www.zshusovabrno.cz</w:t>
        </w:r>
      </w:hyperlink>
      <w:r w:rsidRPr="006B06E4">
        <w:rPr>
          <w:rFonts w:ascii="Arial" w:hAnsi="Arial" w:cs="Arial"/>
          <w:b w:val="0"/>
          <w:i w:val="0"/>
          <w:color w:val="auto"/>
          <w:sz w:val="24"/>
          <w:szCs w:val="24"/>
        </w:rPr>
        <w:t>.</w:t>
      </w:r>
    </w:p>
    <w:p w:rsidR="006B06E4" w:rsidRDefault="006B06E4" w:rsidP="006B06E4">
      <w:pPr>
        <w:pStyle w:val="Nadpis5"/>
        <w:spacing w:before="0"/>
        <w:rPr>
          <w:rFonts w:ascii="Arial" w:hAnsi="Arial" w:cs="Arial"/>
          <w:sz w:val="24"/>
          <w:szCs w:val="24"/>
        </w:rPr>
      </w:pPr>
    </w:p>
    <w:p w:rsidR="002E2E24" w:rsidRPr="006B06E4" w:rsidRDefault="002E2E24" w:rsidP="006B06E4">
      <w:pPr>
        <w:pStyle w:val="Nadpis5"/>
        <w:spacing w:before="0"/>
        <w:rPr>
          <w:rFonts w:ascii="Arial" w:hAnsi="Arial" w:cs="Arial"/>
          <w:color w:val="auto"/>
          <w:sz w:val="24"/>
          <w:szCs w:val="24"/>
        </w:rPr>
      </w:pPr>
      <w:r w:rsidRPr="002E2E24">
        <w:rPr>
          <w:rFonts w:ascii="Arial" w:hAnsi="Arial" w:cs="Arial"/>
          <w:sz w:val="28"/>
          <w:szCs w:val="28"/>
        </w:rPr>
        <w:t>Přehled nejdůležitějších předpisů</w:t>
      </w:r>
    </w:p>
    <w:p w:rsidR="002E2E24" w:rsidRPr="002E2E24" w:rsidRDefault="002E2E24" w:rsidP="002E2E24">
      <w:pPr>
        <w:pStyle w:val="Nadpis5"/>
        <w:rPr>
          <w:rFonts w:ascii="Arial" w:hAnsi="Arial" w:cs="Arial"/>
          <w:sz w:val="24"/>
          <w:szCs w:val="24"/>
        </w:rPr>
      </w:pPr>
      <w:r w:rsidRPr="002E2E24">
        <w:rPr>
          <w:rFonts w:ascii="Arial" w:hAnsi="Arial" w:cs="Arial"/>
          <w:sz w:val="24"/>
          <w:szCs w:val="24"/>
        </w:rPr>
        <w:t>Vnější právní předpisy</w:t>
      </w:r>
    </w:p>
    <w:p w:rsidR="002E2E24" w:rsidRPr="006B06E4" w:rsidRDefault="00031462" w:rsidP="002E2E24">
      <w:pPr>
        <w:rPr>
          <w:rFonts w:ascii="Arial" w:hAnsi="Arial" w:cs="Arial"/>
          <w:color w:val="auto"/>
          <w:sz w:val="24"/>
          <w:szCs w:val="24"/>
        </w:rPr>
      </w:pPr>
      <w:hyperlink r:id="rId12" w:tgtFrame="_blank" w:history="1">
        <w:r w:rsidR="002E2E24" w:rsidRPr="006B06E4">
          <w:rPr>
            <w:rFonts w:ascii="Arial" w:hAnsi="Arial" w:cs="Arial"/>
            <w:color w:val="auto"/>
            <w:sz w:val="24"/>
            <w:szCs w:val="24"/>
          </w:rPr>
          <w:t>Zákon č. 561/2004 Sb., o předškolním, základním, středním, vyšším odborném a jiném vzdělávání (školský zákon)</w:t>
        </w:r>
      </w:hyperlink>
      <w:r w:rsidR="006B06E4">
        <w:rPr>
          <w:rFonts w:ascii="Arial" w:hAnsi="Arial" w:cs="Arial"/>
          <w:color w:val="auto"/>
          <w:sz w:val="24"/>
          <w:szCs w:val="24"/>
        </w:rPr>
        <w:t>.</w:t>
      </w:r>
    </w:p>
    <w:p w:rsidR="002E2E24" w:rsidRPr="006B06E4" w:rsidRDefault="00031462" w:rsidP="002E2E24">
      <w:pPr>
        <w:rPr>
          <w:rFonts w:ascii="Arial" w:hAnsi="Arial" w:cs="Arial"/>
          <w:color w:val="auto"/>
          <w:sz w:val="24"/>
          <w:szCs w:val="24"/>
        </w:rPr>
      </w:pPr>
      <w:hyperlink r:id="rId13" w:tgtFrame="_blank" w:history="1">
        <w:r w:rsidR="002E2E24" w:rsidRPr="006B06E4">
          <w:rPr>
            <w:rFonts w:ascii="Arial" w:hAnsi="Arial" w:cs="Arial"/>
            <w:color w:val="auto"/>
            <w:sz w:val="24"/>
            <w:szCs w:val="24"/>
          </w:rPr>
          <w:t>Zákon č. 500/2004 Sb., správní řád, zákon č. 106/1999 Sb., o svobodném přístupu k informacím</w:t>
        </w:r>
      </w:hyperlink>
      <w:r w:rsidR="006B06E4">
        <w:rPr>
          <w:rFonts w:ascii="Arial" w:hAnsi="Arial" w:cs="Arial"/>
          <w:color w:val="auto"/>
          <w:sz w:val="24"/>
          <w:szCs w:val="24"/>
        </w:rPr>
        <w:t>.</w:t>
      </w:r>
    </w:p>
    <w:p w:rsidR="002E2E24" w:rsidRPr="006B06E4" w:rsidRDefault="00031462" w:rsidP="002E2E24">
      <w:pPr>
        <w:rPr>
          <w:rFonts w:ascii="Arial" w:hAnsi="Arial" w:cs="Arial"/>
          <w:color w:val="auto"/>
          <w:sz w:val="24"/>
          <w:szCs w:val="24"/>
        </w:rPr>
      </w:pPr>
      <w:hyperlink r:id="rId14" w:tgtFrame="_blank" w:history="1">
        <w:r w:rsidR="002E2E24" w:rsidRPr="006B06E4">
          <w:rPr>
            <w:rFonts w:ascii="Arial" w:hAnsi="Arial" w:cs="Arial"/>
            <w:color w:val="auto"/>
            <w:sz w:val="24"/>
            <w:szCs w:val="24"/>
          </w:rPr>
          <w:t>Zákon č. 250/2000 Sb., o rozpočtových pravidlech územních rozpočtů</w:t>
        </w:r>
      </w:hyperlink>
    </w:p>
    <w:p w:rsidR="002E2E24" w:rsidRPr="006B06E4" w:rsidRDefault="00031462" w:rsidP="002E2E24">
      <w:pPr>
        <w:rPr>
          <w:rFonts w:ascii="Arial" w:hAnsi="Arial" w:cs="Arial"/>
          <w:color w:val="auto"/>
          <w:sz w:val="24"/>
          <w:szCs w:val="24"/>
        </w:rPr>
      </w:pPr>
      <w:hyperlink r:id="rId15" w:tgtFrame="_blank" w:history="1">
        <w:r w:rsidR="002E2E24" w:rsidRPr="006B06E4">
          <w:rPr>
            <w:rFonts w:ascii="Arial" w:hAnsi="Arial" w:cs="Arial"/>
            <w:color w:val="auto"/>
            <w:sz w:val="24"/>
            <w:szCs w:val="24"/>
          </w:rPr>
          <w:t>Zákon č. 563/2004 Sb., o pedagogických pracovnících a o změně některých zákonů, ve znění pozdějších předpisů</w:t>
        </w:r>
      </w:hyperlink>
      <w:r w:rsidR="006B06E4">
        <w:rPr>
          <w:rFonts w:ascii="Arial" w:hAnsi="Arial" w:cs="Arial"/>
          <w:color w:val="auto"/>
          <w:sz w:val="24"/>
          <w:szCs w:val="24"/>
        </w:rPr>
        <w:t>.</w:t>
      </w:r>
    </w:p>
    <w:p w:rsidR="002E2E24" w:rsidRPr="006B06E4" w:rsidRDefault="00031462" w:rsidP="002E2E24">
      <w:pPr>
        <w:rPr>
          <w:rFonts w:ascii="Arial" w:hAnsi="Arial" w:cs="Arial"/>
          <w:color w:val="auto"/>
          <w:sz w:val="24"/>
          <w:szCs w:val="24"/>
        </w:rPr>
      </w:pPr>
      <w:hyperlink r:id="rId16" w:tgtFrame="_blank" w:history="1">
        <w:r w:rsidR="002E2E24" w:rsidRPr="006B06E4">
          <w:rPr>
            <w:rFonts w:ascii="Arial" w:hAnsi="Arial" w:cs="Arial"/>
            <w:color w:val="auto"/>
            <w:sz w:val="24"/>
            <w:szCs w:val="24"/>
          </w:rPr>
          <w:t>Zákon č. 101/2000 Sb., o ochraně osobních údajů, ve znění pozdějších předpisů</w:t>
        </w:r>
      </w:hyperlink>
      <w:r w:rsidR="006B06E4">
        <w:rPr>
          <w:rFonts w:ascii="Arial" w:hAnsi="Arial" w:cs="Arial"/>
          <w:color w:val="auto"/>
          <w:sz w:val="24"/>
          <w:szCs w:val="24"/>
        </w:rPr>
        <w:t>.</w:t>
      </w:r>
    </w:p>
    <w:p w:rsidR="002E2E24" w:rsidRPr="002E2E24" w:rsidRDefault="002E2E24" w:rsidP="002E2E24">
      <w:pPr>
        <w:pStyle w:val="Nadpis5"/>
        <w:rPr>
          <w:rFonts w:ascii="Arial" w:hAnsi="Arial" w:cs="Arial"/>
          <w:sz w:val="24"/>
          <w:szCs w:val="24"/>
        </w:rPr>
      </w:pPr>
      <w:r w:rsidRPr="002E2E24">
        <w:rPr>
          <w:rFonts w:ascii="Arial" w:hAnsi="Arial" w:cs="Arial"/>
          <w:sz w:val="24"/>
          <w:szCs w:val="24"/>
        </w:rPr>
        <w:t>Vnitřní právní předpisy</w:t>
      </w:r>
    </w:p>
    <w:p w:rsidR="002E2E24" w:rsidRDefault="002E2E24" w:rsidP="002E2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Přístupné v úředních hodinách v kanceláři školy</w:t>
      </w:r>
      <w:r w:rsidR="006B06E4">
        <w:rPr>
          <w:rFonts w:ascii="Arial" w:hAnsi="Arial" w:cs="Arial"/>
          <w:sz w:val="24"/>
          <w:szCs w:val="24"/>
        </w:rPr>
        <w:t>.</w:t>
      </w:r>
    </w:p>
    <w:p w:rsidR="002E2E24" w:rsidRPr="002E2E24" w:rsidRDefault="002E2E24" w:rsidP="002E2E24">
      <w:pPr>
        <w:pStyle w:val="Nadpis5"/>
        <w:rPr>
          <w:rFonts w:ascii="Arial" w:hAnsi="Arial" w:cs="Arial"/>
          <w:b w:val="0"/>
          <w:sz w:val="28"/>
          <w:szCs w:val="28"/>
        </w:rPr>
      </w:pPr>
      <w:r w:rsidRPr="002E2E24">
        <w:rPr>
          <w:rFonts w:ascii="Arial" w:hAnsi="Arial" w:cs="Arial"/>
          <w:sz w:val="28"/>
          <w:szCs w:val="28"/>
        </w:rPr>
        <w:t>Licenční smlouvy</w:t>
      </w:r>
    </w:p>
    <w:p w:rsidR="002E2E24" w:rsidRDefault="002E2E24" w:rsidP="002E2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 licenčních smluv</w:t>
      </w:r>
      <w:r w:rsidR="006B06E4">
        <w:rPr>
          <w:rFonts w:ascii="Arial" w:hAnsi="Arial" w:cs="Arial"/>
          <w:sz w:val="24"/>
          <w:szCs w:val="24"/>
        </w:rPr>
        <w:t>.</w:t>
      </w:r>
    </w:p>
    <w:p w:rsidR="002E2E24" w:rsidRPr="002E2E24" w:rsidRDefault="002E2E24" w:rsidP="002E2E24">
      <w:pPr>
        <w:pStyle w:val="Nadpis5"/>
        <w:rPr>
          <w:rFonts w:ascii="Arial" w:hAnsi="Arial" w:cs="Arial"/>
          <w:b w:val="0"/>
          <w:sz w:val="28"/>
          <w:szCs w:val="28"/>
        </w:rPr>
      </w:pPr>
      <w:r w:rsidRPr="002E2E24">
        <w:rPr>
          <w:rFonts w:ascii="Arial" w:hAnsi="Arial" w:cs="Arial"/>
          <w:sz w:val="28"/>
          <w:szCs w:val="28"/>
        </w:rPr>
        <w:t>Výroční zpráva podle zákona č. 106/1999 Sb.</w:t>
      </w:r>
    </w:p>
    <w:p w:rsidR="002E2E24" w:rsidRPr="002B5656" w:rsidRDefault="002E2E24" w:rsidP="002E2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</w:t>
      </w:r>
      <w:r w:rsidR="006B06E4">
        <w:rPr>
          <w:rFonts w:ascii="Arial" w:hAnsi="Arial" w:cs="Arial"/>
          <w:sz w:val="24"/>
          <w:szCs w:val="24"/>
        </w:rPr>
        <w:t>uální výroční zpráva k nahlédnutí v kanceláři školy nebo ke stažení na www.zshusovabrno.cz.</w:t>
      </w:r>
    </w:p>
    <w:p w:rsidR="00F97011" w:rsidRPr="00594417" w:rsidRDefault="00F97011" w:rsidP="002E2E24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sectPr w:rsidR="00F97011" w:rsidRPr="00594417" w:rsidSect="004663FE">
      <w:footerReference w:type="default" r:id="rId17"/>
      <w:headerReference w:type="first" r:id="rId18"/>
      <w:footerReference w:type="first" r:id="rId19"/>
      <w:type w:val="continuous"/>
      <w:pgSz w:w="12240" w:h="15840" w:code="1"/>
      <w:pgMar w:top="1134" w:right="1418" w:bottom="1134" w:left="1418" w:header="624" w:footer="28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462" w:rsidRDefault="00031462">
      <w:r>
        <w:separator/>
      </w:r>
    </w:p>
  </w:endnote>
  <w:endnote w:type="continuationSeparator" w:id="0">
    <w:p w:rsidR="00031462" w:rsidRDefault="0003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267" w:rsidRDefault="009C2267" w:rsidP="00EB461F">
    <w:pPr>
      <w:pStyle w:val="Zpat"/>
      <w:rPr>
        <w:rFonts w:ascii="Arial" w:hAnsi="Arial" w:cs="Arial"/>
        <w:sz w:val="18"/>
        <w:szCs w:val="18"/>
      </w:rPr>
    </w:pPr>
  </w:p>
  <w:p w:rsidR="00A353D4" w:rsidRPr="004663FE" w:rsidRDefault="00A353D4" w:rsidP="00A353D4">
    <w:pPr>
      <w:pStyle w:val="Zpat"/>
      <w:rPr>
        <w:rFonts w:ascii="Arial" w:hAnsi="Arial" w:cs="Arial"/>
        <w:color w:val="auto"/>
        <w:sz w:val="18"/>
        <w:szCs w:val="18"/>
      </w:rPr>
    </w:pPr>
    <w:r>
      <w:rPr>
        <w:rFonts w:ascii="Arial" w:hAnsi="Arial" w:cs="Arial"/>
        <w:color w:val="auto"/>
        <w:sz w:val="18"/>
        <w:szCs w:val="18"/>
      </w:rPr>
      <w:t xml:space="preserve">Směrnice pro poskytování informací – příloha č. 1 Informace zveřejňované na základě ustanovení zákona č. 106/1999 Sb. </w:t>
    </w:r>
  </w:p>
  <w:p w:rsidR="00EB461F" w:rsidRPr="00EB461F" w:rsidRDefault="00EB461F">
    <w:pPr>
      <w:pStyle w:val="Zpat"/>
      <w:jc w:val="righ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 xml:space="preserve">Stránka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PAGE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B3344D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  <w:r w:rsidRPr="00EB461F">
      <w:rPr>
        <w:rFonts w:ascii="Arial" w:hAnsi="Arial" w:cs="Arial"/>
        <w:sz w:val="18"/>
        <w:szCs w:val="18"/>
      </w:rPr>
      <w:t xml:space="preserve"> z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NUMPAGES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B3344D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</w:p>
  <w:p w:rsidR="004935E0" w:rsidRPr="00EB461F" w:rsidRDefault="004935E0" w:rsidP="00A33460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D4" w:rsidRDefault="00A353D4" w:rsidP="004663FE">
    <w:pPr>
      <w:pStyle w:val="Zpat"/>
      <w:rPr>
        <w:rFonts w:ascii="Arial" w:hAnsi="Arial" w:cs="Arial"/>
        <w:color w:val="auto"/>
        <w:sz w:val="18"/>
        <w:szCs w:val="18"/>
      </w:rPr>
    </w:pPr>
  </w:p>
  <w:p w:rsidR="004663FE" w:rsidRPr="004663FE" w:rsidRDefault="00A353D4" w:rsidP="004663FE">
    <w:pPr>
      <w:pStyle w:val="Zpat"/>
      <w:rPr>
        <w:rFonts w:ascii="Arial" w:hAnsi="Arial" w:cs="Arial"/>
        <w:color w:val="auto"/>
        <w:sz w:val="18"/>
        <w:szCs w:val="18"/>
      </w:rPr>
    </w:pPr>
    <w:r>
      <w:rPr>
        <w:rFonts w:ascii="Arial" w:hAnsi="Arial" w:cs="Arial"/>
        <w:color w:val="auto"/>
        <w:sz w:val="18"/>
        <w:szCs w:val="18"/>
      </w:rPr>
      <w:t xml:space="preserve">Směrnice pro poskytování informací – příloha č. 1 Informace zveřejňované na základě ustanovení zákona č. 106/1999 Sb. </w:t>
    </w:r>
  </w:p>
  <w:p w:rsidR="004663FE" w:rsidRPr="004663FE" w:rsidRDefault="004663FE">
    <w:pPr>
      <w:pStyle w:val="Zpat"/>
      <w:jc w:val="right"/>
      <w:rPr>
        <w:rFonts w:ascii="Arial" w:hAnsi="Arial" w:cs="Arial"/>
        <w:sz w:val="18"/>
        <w:szCs w:val="18"/>
      </w:rPr>
    </w:pPr>
    <w:r w:rsidRPr="004663FE">
      <w:rPr>
        <w:rFonts w:ascii="Arial" w:hAnsi="Arial" w:cs="Arial"/>
        <w:sz w:val="18"/>
        <w:szCs w:val="18"/>
      </w:rPr>
      <w:t xml:space="preserve">Stránka </w:t>
    </w:r>
    <w:r w:rsidRPr="004663FE">
      <w:rPr>
        <w:rFonts w:ascii="Arial" w:hAnsi="Arial" w:cs="Arial"/>
        <w:b/>
        <w:bCs/>
        <w:sz w:val="18"/>
        <w:szCs w:val="18"/>
      </w:rPr>
      <w:fldChar w:fldCharType="begin"/>
    </w:r>
    <w:r w:rsidRPr="004663FE">
      <w:rPr>
        <w:rFonts w:ascii="Arial" w:hAnsi="Arial" w:cs="Arial"/>
        <w:b/>
        <w:bCs/>
        <w:sz w:val="18"/>
        <w:szCs w:val="18"/>
      </w:rPr>
      <w:instrText>PAGE</w:instrText>
    </w:r>
    <w:r w:rsidRPr="004663FE">
      <w:rPr>
        <w:rFonts w:ascii="Arial" w:hAnsi="Arial" w:cs="Arial"/>
        <w:b/>
        <w:bCs/>
        <w:sz w:val="18"/>
        <w:szCs w:val="18"/>
      </w:rPr>
      <w:fldChar w:fldCharType="separate"/>
    </w:r>
    <w:r w:rsidR="00B3344D">
      <w:rPr>
        <w:rFonts w:ascii="Arial" w:hAnsi="Arial" w:cs="Arial"/>
        <w:b/>
        <w:bCs/>
        <w:noProof/>
        <w:sz w:val="18"/>
        <w:szCs w:val="18"/>
      </w:rPr>
      <w:t>1</w:t>
    </w:r>
    <w:r w:rsidRPr="004663FE">
      <w:rPr>
        <w:rFonts w:ascii="Arial" w:hAnsi="Arial" w:cs="Arial"/>
        <w:b/>
        <w:bCs/>
        <w:sz w:val="18"/>
        <w:szCs w:val="18"/>
      </w:rPr>
      <w:fldChar w:fldCharType="end"/>
    </w:r>
    <w:r w:rsidRPr="004663FE">
      <w:rPr>
        <w:rFonts w:ascii="Arial" w:hAnsi="Arial" w:cs="Arial"/>
        <w:sz w:val="18"/>
        <w:szCs w:val="18"/>
      </w:rPr>
      <w:t xml:space="preserve"> z </w:t>
    </w:r>
    <w:r w:rsidRPr="004663FE">
      <w:rPr>
        <w:rFonts w:ascii="Arial" w:hAnsi="Arial" w:cs="Arial"/>
        <w:b/>
        <w:bCs/>
        <w:sz w:val="18"/>
        <w:szCs w:val="18"/>
      </w:rPr>
      <w:fldChar w:fldCharType="begin"/>
    </w:r>
    <w:r w:rsidRPr="004663FE">
      <w:rPr>
        <w:rFonts w:ascii="Arial" w:hAnsi="Arial" w:cs="Arial"/>
        <w:b/>
        <w:bCs/>
        <w:sz w:val="18"/>
        <w:szCs w:val="18"/>
      </w:rPr>
      <w:instrText>NUMPAGES</w:instrText>
    </w:r>
    <w:r w:rsidRPr="004663FE">
      <w:rPr>
        <w:rFonts w:ascii="Arial" w:hAnsi="Arial" w:cs="Arial"/>
        <w:b/>
        <w:bCs/>
        <w:sz w:val="18"/>
        <w:szCs w:val="18"/>
      </w:rPr>
      <w:fldChar w:fldCharType="separate"/>
    </w:r>
    <w:r w:rsidR="00B3344D">
      <w:rPr>
        <w:rFonts w:ascii="Arial" w:hAnsi="Arial" w:cs="Arial"/>
        <w:b/>
        <w:bCs/>
        <w:noProof/>
        <w:sz w:val="18"/>
        <w:szCs w:val="18"/>
      </w:rPr>
      <w:t>2</w:t>
    </w:r>
    <w:r w:rsidRPr="004663FE">
      <w:rPr>
        <w:rFonts w:ascii="Arial" w:hAnsi="Arial" w:cs="Arial"/>
        <w:b/>
        <w:bCs/>
        <w:sz w:val="18"/>
        <w:szCs w:val="18"/>
      </w:rPr>
      <w:fldChar w:fldCharType="end"/>
    </w:r>
  </w:p>
  <w:p w:rsidR="004663FE" w:rsidRDefault="004663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462" w:rsidRDefault="00031462">
      <w:r>
        <w:separator/>
      </w:r>
    </w:p>
  </w:footnote>
  <w:footnote w:type="continuationSeparator" w:id="0">
    <w:p w:rsidR="00031462" w:rsidRDefault="0003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3FE" w:rsidRDefault="00EA4EF9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995679</wp:posOffset>
              </wp:positionV>
              <wp:extent cx="5975985" cy="0"/>
              <wp:effectExtent l="0" t="0" r="2476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B1C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78.4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" strokecolor="#aeaaaa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2470785</wp:posOffset>
              </wp:positionH>
              <wp:positionV relativeFrom="paragraph">
                <wp:posOffset>94615</wp:posOffset>
              </wp:positionV>
              <wp:extent cx="3307715" cy="567055"/>
              <wp:effectExtent l="0" t="0" r="26035" b="2413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63FE" w:rsidRPr="00DE3522" w:rsidRDefault="004663FE" w:rsidP="004663FE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</w:pPr>
                          <w:r w:rsidRPr="00F50921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 xml:space="preserve">Základní škola a mateřská škola Brno, </w:t>
                          </w:r>
                          <w:r w:rsidRPr="00DE3522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>Husova 17, příspěvková 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4.55pt;margin-top:7.45pt;width:260.45pt;height:44.6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" strokecolor="white">
              <v:textbox style="mso-fit-shape-to-text:t">
                <w:txbxContent>
                  <w:p w:rsidR="004663FE" w:rsidRPr="00DE3522" w:rsidRDefault="004663FE" w:rsidP="004663FE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 w:cs="Tahoma"/>
                        <w:sz w:val="32"/>
                        <w:szCs w:val="32"/>
                      </w:rPr>
                    </w:pPr>
                    <w:r w:rsidRPr="00F50921">
                      <w:rPr>
                        <w:rFonts w:ascii="Arial Narrow" w:hAnsi="Arial Narrow" w:cs="Tahoma"/>
                        <w:sz w:val="32"/>
                        <w:szCs w:val="32"/>
                      </w:rPr>
                      <w:t xml:space="preserve">Základní škola a mateřská škola Brno, </w:t>
                    </w:r>
                    <w:r w:rsidRPr="00DE3522">
                      <w:rPr>
                        <w:rFonts w:ascii="Arial Narrow" w:hAnsi="Arial Narrow" w:cs="Tahoma"/>
                        <w:sz w:val="32"/>
                        <w:szCs w:val="32"/>
                      </w:rPr>
                      <w:t>Husova 17, příspěvková organizace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56515</wp:posOffset>
          </wp:positionV>
          <wp:extent cx="2225675" cy="754380"/>
          <wp:effectExtent l="0" t="0" r="3175" b="7620"/>
          <wp:wrapNone/>
          <wp:docPr id="5" name="obrázek 4" descr="ZS-a-MS-Husova_logo_adresy-skol do 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S-a-MS-Husova_logo_adresy-skol do 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48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4663FE" w:rsidRDefault="004663FE" w:rsidP="004663FE">
    <w:pPr>
      <w:pStyle w:val="Zhlav"/>
      <w:tabs>
        <w:tab w:val="clear" w:pos="4536"/>
        <w:tab w:val="clear" w:pos="9072"/>
      </w:tabs>
      <w:ind w:firstLine="720"/>
      <w:rPr>
        <w:rFonts w:ascii="Arial Narrow" w:hAnsi="Arial Narrow"/>
      </w:rPr>
    </w:pPr>
    <w:r>
      <w:rPr>
        <w:rFonts w:ascii="Arial Narrow" w:hAnsi="Arial Narrow"/>
      </w:rPr>
      <w:t xml:space="preserve">Č. j.: </w:t>
    </w:r>
    <w:r w:rsidR="002E2E24">
      <w:rPr>
        <w:rFonts w:ascii="Arial Narrow" w:hAnsi="Arial Narrow"/>
      </w:rPr>
      <w:t>05.02</w:t>
    </w:r>
    <w:r w:rsidR="00A353D4">
      <w:rPr>
        <w:rFonts w:ascii="Arial Narrow" w:hAnsi="Arial Narrow"/>
      </w:rPr>
      <w:t>.p1</w:t>
    </w:r>
    <w:r w:rsidR="002E2E24">
      <w:rPr>
        <w:rFonts w:ascii="Arial Narrow" w:hAnsi="Arial Narrow"/>
      </w:rPr>
      <w:t>/01092017</w:t>
    </w:r>
    <w:r>
      <w:rPr>
        <w:rFonts w:ascii="Arial Narrow" w:hAnsi="Arial Narrow"/>
      </w:rPr>
      <w:t>;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Počet stran: </w:t>
    </w:r>
    <w:r w:rsidR="002E2E24">
      <w:rPr>
        <w:rFonts w:ascii="Arial Narrow" w:hAnsi="Arial Narrow"/>
      </w:rPr>
      <w:t>2</w:t>
    </w:r>
    <w:r>
      <w:rPr>
        <w:rFonts w:ascii="Arial Narrow" w:hAnsi="Arial Narrow"/>
      </w:rPr>
      <w:t>;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="00594417">
      <w:rPr>
        <w:rFonts w:ascii="Arial Narrow" w:hAnsi="Arial Narrow"/>
      </w:rPr>
      <w:t>Příloha č.</w:t>
    </w:r>
    <w:r>
      <w:rPr>
        <w:rFonts w:ascii="Arial Narrow" w:hAnsi="Arial Narrow"/>
      </w:rPr>
      <w:t xml:space="preserve">: </w:t>
    </w:r>
    <w:r w:rsidR="002E2E24">
      <w:rPr>
        <w:rFonts w:ascii="Arial Narrow" w:hAnsi="Arial Narrow"/>
      </w:rPr>
      <w:t>1</w:t>
    </w:r>
  </w:p>
  <w:p w:rsidR="004663FE" w:rsidRDefault="004663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84839"/>
    <w:multiLevelType w:val="hybridMultilevel"/>
    <w:tmpl w:val="9F9A4B9C"/>
    <w:lvl w:ilvl="0" w:tplc="8278B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04"/>
    <w:rsid w:val="00006744"/>
    <w:rsid w:val="000116F1"/>
    <w:rsid w:val="00022884"/>
    <w:rsid w:val="000237F0"/>
    <w:rsid w:val="0003029A"/>
    <w:rsid w:val="00031462"/>
    <w:rsid w:val="00037969"/>
    <w:rsid w:val="00050148"/>
    <w:rsid w:val="000568BC"/>
    <w:rsid w:val="00060D99"/>
    <w:rsid w:val="00070530"/>
    <w:rsid w:val="00081025"/>
    <w:rsid w:val="0008135D"/>
    <w:rsid w:val="00081D70"/>
    <w:rsid w:val="00083672"/>
    <w:rsid w:val="00083B11"/>
    <w:rsid w:val="00084BA7"/>
    <w:rsid w:val="000859EB"/>
    <w:rsid w:val="0009754A"/>
    <w:rsid w:val="000B0EE9"/>
    <w:rsid w:val="000B0FEF"/>
    <w:rsid w:val="000B3CBB"/>
    <w:rsid w:val="000C0F25"/>
    <w:rsid w:val="000C31F5"/>
    <w:rsid w:val="000D55B0"/>
    <w:rsid w:val="000D5B17"/>
    <w:rsid w:val="000E53A5"/>
    <w:rsid w:val="000F4636"/>
    <w:rsid w:val="000F6957"/>
    <w:rsid w:val="000F7EE9"/>
    <w:rsid w:val="001011DE"/>
    <w:rsid w:val="00106B02"/>
    <w:rsid w:val="00110A3A"/>
    <w:rsid w:val="001237D7"/>
    <w:rsid w:val="00133E96"/>
    <w:rsid w:val="00134ED9"/>
    <w:rsid w:val="00150509"/>
    <w:rsid w:val="001506ED"/>
    <w:rsid w:val="00155EAF"/>
    <w:rsid w:val="00157ABA"/>
    <w:rsid w:val="00172EDA"/>
    <w:rsid w:val="0018172C"/>
    <w:rsid w:val="001A238B"/>
    <w:rsid w:val="001A4F87"/>
    <w:rsid w:val="001B200D"/>
    <w:rsid w:val="001C05F9"/>
    <w:rsid w:val="001C5CE8"/>
    <w:rsid w:val="001D4482"/>
    <w:rsid w:val="001E2358"/>
    <w:rsid w:val="001F5F5A"/>
    <w:rsid w:val="0020608C"/>
    <w:rsid w:val="00216366"/>
    <w:rsid w:val="00232F3B"/>
    <w:rsid w:val="00237D2B"/>
    <w:rsid w:val="00252A65"/>
    <w:rsid w:val="0027467E"/>
    <w:rsid w:val="00280E8B"/>
    <w:rsid w:val="00281DA6"/>
    <w:rsid w:val="002934EC"/>
    <w:rsid w:val="002A16E6"/>
    <w:rsid w:val="002A6971"/>
    <w:rsid w:val="002A6AA5"/>
    <w:rsid w:val="002B2BAA"/>
    <w:rsid w:val="002C149F"/>
    <w:rsid w:val="002C1C44"/>
    <w:rsid w:val="002E2E24"/>
    <w:rsid w:val="002E3DBF"/>
    <w:rsid w:val="002F2913"/>
    <w:rsid w:val="00301C62"/>
    <w:rsid w:val="003108E5"/>
    <w:rsid w:val="00345CB8"/>
    <w:rsid w:val="00351BEC"/>
    <w:rsid w:val="00361C1E"/>
    <w:rsid w:val="00363F88"/>
    <w:rsid w:val="00371DF0"/>
    <w:rsid w:val="00384B72"/>
    <w:rsid w:val="0038551D"/>
    <w:rsid w:val="00385B0A"/>
    <w:rsid w:val="00391584"/>
    <w:rsid w:val="003B2716"/>
    <w:rsid w:val="003B35FD"/>
    <w:rsid w:val="003B3662"/>
    <w:rsid w:val="003C7F09"/>
    <w:rsid w:val="003D08D8"/>
    <w:rsid w:val="003D3509"/>
    <w:rsid w:val="003D5696"/>
    <w:rsid w:val="003E680B"/>
    <w:rsid w:val="003F1BAD"/>
    <w:rsid w:val="003F1EAB"/>
    <w:rsid w:val="00405958"/>
    <w:rsid w:val="004076E9"/>
    <w:rsid w:val="00413CCD"/>
    <w:rsid w:val="0041609A"/>
    <w:rsid w:val="004227B1"/>
    <w:rsid w:val="00425481"/>
    <w:rsid w:val="004269D0"/>
    <w:rsid w:val="0042754F"/>
    <w:rsid w:val="00434806"/>
    <w:rsid w:val="00443B9A"/>
    <w:rsid w:val="004466DA"/>
    <w:rsid w:val="004606F2"/>
    <w:rsid w:val="004621AA"/>
    <w:rsid w:val="004663FE"/>
    <w:rsid w:val="004817F1"/>
    <w:rsid w:val="00482DA1"/>
    <w:rsid w:val="004857D1"/>
    <w:rsid w:val="00490C6D"/>
    <w:rsid w:val="004935E0"/>
    <w:rsid w:val="00493C9E"/>
    <w:rsid w:val="004A03DD"/>
    <w:rsid w:val="004B69C7"/>
    <w:rsid w:val="004C2709"/>
    <w:rsid w:val="004D1289"/>
    <w:rsid w:val="004E2278"/>
    <w:rsid w:val="004E368C"/>
    <w:rsid w:val="004E5017"/>
    <w:rsid w:val="004F0A60"/>
    <w:rsid w:val="004F0C22"/>
    <w:rsid w:val="004F2A88"/>
    <w:rsid w:val="004F4FFE"/>
    <w:rsid w:val="00506B6D"/>
    <w:rsid w:val="00516BA0"/>
    <w:rsid w:val="0052118B"/>
    <w:rsid w:val="00522A03"/>
    <w:rsid w:val="00523FD4"/>
    <w:rsid w:val="005252F5"/>
    <w:rsid w:val="00527427"/>
    <w:rsid w:val="0053220D"/>
    <w:rsid w:val="00535A76"/>
    <w:rsid w:val="00535F49"/>
    <w:rsid w:val="005457C8"/>
    <w:rsid w:val="005517C4"/>
    <w:rsid w:val="00554319"/>
    <w:rsid w:val="00566B50"/>
    <w:rsid w:val="00576508"/>
    <w:rsid w:val="00582214"/>
    <w:rsid w:val="0058721F"/>
    <w:rsid w:val="005905A4"/>
    <w:rsid w:val="00594052"/>
    <w:rsid w:val="00594417"/>
    <w:rsid w:val="005956A7"/>
    <w:rsid w:val="005B0DCF"/>
    <w:rsid w:val="005B2B39"/>
    <w:rsid w:val="005C30E9"/>
    <w:rsid w:val="005C48F4"/>
    <w:rsid w:val="005C5B11"/>
    <w:rsid w:val="005E67EF"/>
    <w:rsid w:val="005F6E4F"/>
    <w:rsid w:val="00602A67"/>
    <w:rsid w:val="0060668A"/>
    <w:rsid w:val="0063261E"/>
    <w:rsid w:val="00642901"/>
    <w:rsid w:val="0065061F"/>
    <w:rsid w:val="006559B2"/>
    <w:rsid w:val="00671462"/>
    <w:rsid w:val="00677D41"/>
    <w:rsid w:val="006811C3"/>
    <w:rsid w:val="00683038"/>
    <w:rsid w:val="00683DD3"/>
    <w:rsid w:val="00685881"/>
    <w:rsid w:val="00685D28"/>
    <w:rsid w:val="006922DF"/>
    <w:rsid w:val="00695672"/>
    <w:rsid w:val="006A1281"/>
    <w:rsid w:val="006B06E4"/>
    <w:rsid w:val="006C7BAD"/>
    <w:rsid w:val="006D2C1B"/>
    <w:rsid w:val="006D34DF"/>
    <w:rsid w:val="006E0B5C"/>
    <w:rsid w:val="00703587"/>
    <w:rsid w:val="00714619"/>
    <w:rsid w:val="00717695"/>
    <w:rsid w:val="00726FB1"/>
    <w:rsid w:val="0072753E"/>
    <w:rsid w:val="00727F62"/>
    <w:rsid w:val="0073676B"/>
    <w:rsid w:val="00750C96"/>
    <w:rsid w:val="007530B4"/>
    <w:rsid w:val="007542A9"/>
    <w:rsid w:val="0076073E"/>
    <w:rsid w:val="007770D3"/>
    <w:rsid w:val="00777A04"/>
    <w:rsid w:val="00785508"/>
    <w:rsid w:val="00786660"/>
    <w:rsid w:val="00790B40"/>
    <w:rsid w:val="00791D28"/>
    <w:rsid w:val="007923B8"/>
    <w:rsid w:val="007A2300"/>
    <w:rsid w:val="007A3475"/>
    <w:rsid w:val="007A4C81"/>
    <w:rsid w:val="007A56C4"/>
    <w:rsid w:val="007A6CE4"/>
    <w:rsid w:val="007A7DCA"/>
    <w:rsid w:val="007C0CB9"/>
    <w:rsid w:val="007D1EA6"/>
    <w:rsid w:val="007D5EA4"/>
    <w:rsid w:val="007D66D9"/>
    <w:rsid w:val="007E7951"/>
    <w:rsid w:val="007F43DA"/>
    <w:rsid w:val="007F74EB"/>
    <w:rsid w:val="00801D61"/>
    <w:rsid w:val="00802428"/>
    <w:rsid w:val="008121E7"/>
    <w:rsid w:val="008140E4"/>
    <w:rsid w:val="0081550D"/>
    <w:rsid w:val="00830B1B"/>
    <w:rsid w:val="00860F53"/>
    <w:rsid w:val="00862459"/>
    <w:rsid w:val="00864407"/>
    <w:rsid w:val="00870F17"/>
    <w:rsid w:val="0087273D"/>
    <w:rsid w:val="00875AE6"/>
    <w:rsid w:val="008834E1"/>
    <w:rsid w:val="00892995"/>
    <w:rsid w:val="008A2E40"/>
    <w:rsid w:val="008A4199"/>
    <w:rsid w:val="008A4B59"/>
    <w:rsid w:val="008C4346"/>
    <w:rsid w:val="008C66CA"/>
    <w:rsid w:val="008C7DAE"/>
    <w:rsid w:val="008D2E4F"/>
    <w:rsid w:val="008D4C15"/>
    <w:rsid w:val="008E223C"/>
    <w:rsid w:val="008E5454"/>
    <w:rsid w:val="008F12A0"/>
    <w:rsid w:val="008F453E"/>
    <w:rsid w:val="0091127F"/>
    <w:rsid w:val="009231B8"/>
    <w:rsid w:val="00925D86"/>
    <w:rsid w:val="00944AE3"/>
    <w:rsid w:val="00946ED3"/>
    <w:rsid w:val="00964369"/>
    <w:rsid w:val="00964DED"/>
    <w:rsid w:val="00970477"/>
    <w:rsid w:val="00974151"/>
    <w:rsid w:val="00990D5F"/>
    <w:rsid w:val="00992CAE"/>
    <w:rsid w:val="00992D06"/>
    <w:rsid w:val="009A1ED4"/>
    <w:rsid w:val="009A55D4"/>
    <w:rsid w:val="009C0B70"/>
    <w:rsid w:val="009C2267"/>
    <w:rsid w:val="009D107E"/>
    <w:rsid w:val="009D3159"/>
    <w:rsid w:val="009D50EA"/>
    <w:rsid w:val="009E71C3"/>
    <w:rsid w:val="00A0082D"/>
    <w:rsid w:val="00A00B28"/>
    <w:rsid w:val="00A03374"/>
    <w:rsid w:val="00A03C09"/>
    <w:rsid w:val="00A040BA"/>
    <w:rsid w:val="00A179C5"/>
    <w:rsid w:val="00A21E77"/>
    <w:rsid w:val="00A27440"/>
    <w:rsid w:val="00A31A73"/>
    <w:rsid w:val="00A33460"/>
    <w:rsid w:val="00A353D4"/>
    <w:rsid w:val="00A37204"/>
    <w:rsid w:val="00A55778"/>
    <w:rsid w:val="00A62B5A"/>
    <w:rsid w:val="00A66533"/>
    <w:rsid w:val="00AA49BF"/>
    <w:rsid w:val="00AC57D5"/>
    <w:rsid w:val="00AD1DBF"/>
    <w:rsid w:val="00AD3913"/>
    <w:rsid w:val="00AE160C"/>
    <w:rsid w:val="00AF7F33"/>
    <w:rsid w:val="00B00714"/>
    <w:rsid w:val="00B0661D"/>
    <w:rsid w:val="00B2118C"/>
    <w:rsid w:val="00B271D3"/>
    <w:rsid w:val="00B330AF"/>
    <w:rsid w:val="00B3344D"/>
    <w:rsid w:val="00B35641"/>
    <w:rsid w:val="00B37B1B"/>
    <w:rsid w:val="00B41BD7"/>
    <w:rsid w:val="00B42F3A"/>
    <w:rsid w:val="00B4412B"/>
    <w:rsid w:val="00B64EAA"/>
    <w:rsid w:val="00B80132"/>
    <w:rsid w:val="00B80A19"/>
    <w:rsid w:val="00B80D65"/>
    <w:rsid w:val="00B9230D"/>
    <w:rsid w:val="00B96465"/>
    <w:rsid w:val="00BA2631"/>
    <w:rsid w:val="00BB24CC"/>
    <w:rsid w:val="00BB3B87"/>
    <w:rsid w:val="00BC1BCB"/>
    <w:rsid w:val="00BE1001"/>
    <w:rsid w:val="00BE10A3"/>
    <w:rsid w:val="00BE5318"/>
    <w:rsid w:val="00BE78EE"/>
    <w:rsid w:val="00BF6C99"/>
    <w:rsid w:val="00C232CC"/>
    <w:rsid w:val="00C26023"/>
    <w:rsid w:val="00C2744E"/>
    <w:rsid w:val="00C538D4"/>
    <w:rsid w:val="00C60A3A"/>
    <w:rsid w:val="00C67786"/>
    <w:rsid w:val="00C713F8"/>
    <w:rsid w:val="00C76719"/>
    <w:rsid w:val="00C81452"/>
    <w:rsid w:val="00C8230F"/>
    <w:rsid w:val="00CA1E8F"/>
    <w:rsid w:val="00CA24D1"/>
    <w:rsid w:val="00CA4247"/>
    <w:rsid w:val="00CC6F70"/>
    <w:rsid w:val="00CD5B50"/>
    <w:rsid w:val="00CF0DA2"/>
    <w:rsid w:val="00CF3D4E"/>
    <w:rsid w:val="00CF3F1C"/>
    <w:rsid w:val="00CF77FA"/>
    <w:rsid w:val="00D02384"/>
    <w:rsid w:val="00D07603"/>
    <w:rsid w:val="00D1040C"/>
    <w:rsid w:val="00D14BCF"/>
    <w:rsid w:val="00D2176F"/>
    <w:rsid w:val="00D55497"/>
    <w:rsid w:val="00D56A82"/>
    <w:rsid w:val="00D706E0"/>
    <w:rsid w:val="00D73F49"/>
    <w:rsid w:val="00D872F8"/>
    <w:rsid w:val="00D908B6"/>
    <w:rsid w:val="00DA35BE"/>
    <w:rsid w:val="00DA58A9"/>
    <w:rsid w:val="00DA6D5E"/>
    <w:rsid w:val="00DB08FB"/>
    <w:rsid w:val="00DC1541"/>
    <w:rsid w:val="00DC2A96"/>
    <w:rsid w:val="00DC3837"/>
    <w:rsid w:val="00DC4930"/>
    <w:rsid w:val="00DD7A4F"/>
    <w:rsid w:val="00DE3522"/>
    <w:rsid w:val="00DE3ED0"/>
    <w:rsid w:val="00E033CA"/>
    <w:rsid w:val="00E12179"/>
    <w:rsid w:val="00E12FF8"/>
    <w:rsid w:val="00E239A4"/>
    <w:rsid w:val="00E33170"/>
    <w:rsid w:val="00E33B69"/>
    <w:rsid w:val="00E36CB5"/>
    <w:rsid w:val="00E36D9F"/>
    <w:rsid w:val="00E4333D"/>
    <w:rsid w:val="00E45C4E"/>
    <w:rsid w:val="00E50904"/>
    <w:rsid w:val="00E60D59"/>
    <w:rsid w:val="00E70FCF"/>
    <w:rsid w:val="00E71A99"/>
    <w:rsid w:val="00E759BF"/>
    <w:rsid w:val="00E768F9"/>
    <w:rsid w:val="00E8280E"/>
    <w:rsid w:val="00EA3DAB"/>
    <w:rsid w:val="00EA4EF9"/>
    <w:rsid w:val="00EA6BBC"/>
    <w:rsid w:val="00EB461F"/>
    <w:rsid w:val="00EC104A"/>
    <w:rsid w:val="00ED3014"/>
    <w:rsid w:val="00EE12F4"/>
    <w:rsid w:val="00EF2C18"/>
    <w:rsid w:val="00F01C72"/>
    <w:rsid w:val="00F157C2"/>
    <w:rsid w:val="00F1788C"/>
    <w:rsid w:val="00F266C1"/>
    <w:rsid w:val="00F50921"/>
    <w:rsid w:val="00F549EB"/>
    <w:rsid w:val="00F57AF5"/>
    <w:rsid w:val="00F61AE3"/>
    <w:rsid w:val="00F71FAA"/>
    <w:rsid w:val="00F97011"/>
    <w:rsid w:val="00F97E75"/>
    <w:rsid w:val="00FA5343"/>
    <w:rsid w:val="00FB167D"/>
    <w:rsid w:val="00FE0841"/>
    <w:rsid w:val="00FE17E0"/>
    <w:rsid w:val="00FE69D7"/>
    <w:rsid w:val="00FF45D8"/>
    <w:rsid w:val="00FF57F0"/>
    <w:rsid w:val="00FF651D"/>
    <w:rsid w:val="00FF6D02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E92656-90F2-468E-AE55-7BA10F66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280E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50921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17"/>
      <w:szCs w:val="17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rFonts w:ascii="Times New Roman" w:hAnsi="Times New Roman"/>
      <w:color w:val="000000"/>
      <w:kern w:val="28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Pr>
      <w:rFonts w:ascii="Times New Roman" w:hAnsi="Times New Roman"/>
      <w:color w:val="000000"/>
      <w:kern w:val="28"/>
    </w:rPr>
  </w:style>
  <w:style w:type="paragraph" w:customStyle="1" w:styleId="msoaddress">
    <w:name w:val="msoaddress"/>
    <w:rPr>
      <w:rFonts w:ascii="Gill Sans MT" w:hAnsi="Gill Sans MT"/>
      <w:color w:val="000000"/>
      <w:kern w:val="28"/>
      <w:sz w:val="17"/>
      <w:szCs w:val="17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72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2A6971"/>
    <w:pPr>
      <w:widowControl/>
      <w:overflowPunct/>
      <w:autoSpaceDE/>
      <w:autoSpaceDN/>
      <w:adjustRightInd/>
    </w:pPr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2A6971"/>
    <w:rPr>
      <w:rFonts w:ascii="Consolas" w:eastAsia="Calibri" w:hAnsi="Consolas" w:cs="Times New Roman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535F49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2754F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C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45CB8"/>
    <w:rPr>
      <w:rFonts w:ascii="Segoe UI" w:hAnsi="Segoe UI" w:cs="Segoe UI"/>
      <w:color w:val="000000"/>
      <w:kern w:val="28"/>
      <w:sz w:val="18"/>
      <w:szCs w:val="18"/>
    </w:rPr>
  </w:style>
  <w:style w:type="character" w:customStyle="1" w:styleId="Nadpis2Char">
    <w:name w:val="Nadpis 2 Char"/>
    <w:link w:val="Nadpis2"/>
    <w:uiPriority w:val="9"/>
    <w:rsid w:val="00F50921"/>
    <w:rPr>
      <w:rFonts w:ascii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F50921"/>
    <w:rPr>
      <w:b/>
      <w:bCs/>
    </w:rPr>
  </w:style>
  <w:style w:type="paragraph" w:customStyle="1" w:styleId="Standard">
    <w:name w:val="Standard"/>
    <w:rsid w:val="001506E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link w:val="Nadpis1"/>
    <w:uiPriority w:val="9"/>
    <w:rsid w:val="00280E8B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semiHidden/>
    <w:rsid w:val="00683DD3"/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859E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859EB"/>
    <w:rPr>
      <w:rFonts w:ascii="Times New Roman" w:hAnsi="Times New Roman"/>
      <w:color w:val="000000"/>
      <w:kern w:val="28"/>
    </w:rPr>
  </w:style>
  <w:style w:type="paragraph" w:styleId="Podnadpis">
    <w:name w:val="Subtitle"/>
    <w:basedOn w:val="Normln"/>
    <w:link w:val="PodnadpisChar"/>
    <w:qFormat/>
    <w:rsid w:val="000859EB"/>
    <w:pPr>
      <w:widowControl/>
      <w:overflowPunct/>
      <w:autoSpaceDE/>
      <w:autoSpaceDN/>
      <w:adjustRightInd/>
      <w:spacing w:line="360" w:lineRule="auto"/>
      <w:jc w:val="center"/>
    </w:pPr>
    <w:rPr>
      <w:color w:val="auto"/>
      <w:kern w:val="0"/>
      <w:sz w:val="24"/>
    </w:rPr>
  </w:style>
  <w:style w:type="character" w:customStyle="1" w:styleId="PodnadpisChar">
    <w:name w:val="Podnadpis Char"/>
    <w:basedOn w:val="Standardnpsmoodstavce"/>
    <w:link w:val="Podnadpis"/>
    <w:rsid w:val="000859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-stred.cz" TargetMode="External"/><Relationship Id="rId13" Type="http://schemas.openxmlformats.org/officeDocument/2006/relationships/hyperlink" Target="http://zakony.centrum.cz/zakon-o-svobodnem-pristupu-k-informaci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smt.cz/dokumenty-3/skolsky-zako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zakony.centrum.cz/zakon-o-ochrane-osobnich-udaj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shusovabrn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smt.cz/dokumenty-3/zakon-o-pedagogickych-pracovnicich" TargetMode="External"/><Relationship Id="rId10" Type="http://schemas.openxmlformats.org/officeDocument/2006/relationships/hyperlink" Target="mailto:podatelna@zshusovabrno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zshusovabrno.cz" TargetMode="External"/><Relationship Id="rId14" Type="http://schemas.openxmlformats.org/officeDocument/2006/relationships/hyperlink" Target="https://www.zakonyprolidi.cz/cs/2000-2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C180-EE04-440A-8F32-5D194ECB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cp:lastModifiedBy>Roman Tlustoš</cp:lastModifiedBy>
  <cp:revision>2</cp:revision>
  <cp:lastPrinted>2017-08-23T12:58:00Z</cp:lastPrinted>
  <dcterms:created xsi:type="dcterms:W3CDTF">2026-01-14T11:40:00Z</dcterms:created>
  <dcterms:modified xsi:type="dcterms:W3CDTF">2026-01-14T11:40:00Z</dcterms:modified>
</cp:coreProperties>
</file>