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80" w:rsidRPr="00BD6858" w:rsidRDefault="00D60480" w:rsidP="0031021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5127CD" w:rsidRPr="005127CD" w:rsidRDefault="005127CD" w:rsidP="005127CD">
      <w:pPr>
        <w:jc w:val="center"/>
        <w:rPr>
          <w:rFonts w:ascii="Arial" w:hAnsi="Arial" w:cs="Arial"/>
          <w:b/>
          <w:sz w:val="40"/>
          <w:szCs w:val="40"/>
        </w:rPr>
      </w:pPr>
      <w:r w:rsidRPr="005127CD">
        <w:rPr>
          <w:rFonts w:ascii="Arial" w:hAnsi="Arial" w:cs="Arial"/>
          <w:b/>
          <w:sz w:val="40"/>
          <w:szCs w:val="40"/>
        </w:rPr>
        <w:t>Stanovení výše úplaty za předškolní vzdělávání dítěte v mateřské škole ve školním roce 202</w:t>
      </w:r>
      <w:r w:rsidR="00ED1AE2">
        <w:rPr>
          <w:rFonts w:ascii="Arial" w:hAnsi="Arial" w:cs="Arial"/>
          <w:b/>
          <w:sz w:val="40"/>
          <w:szCs w:val="40"/>
        </w:rPr>
        <w:t>5</w:t>
      </w:r>
      <w:r w:rsidRPr="005127CD">
        <w:rPr>
          <w:rFonts w:ascii="Arial" w:hAnsi="Arial" w:cs="Arial"/>
          <w:b/>
          <w:sz w:val="40"/>
          <w:szCs w:val="40"/>
        </w:rPr>
        <w:t>/202</w:t>
      </w:r>
      <w:r w:rsidR="00ED1AE2">
        <w:rPr>
          <w:rFonts w:ascii="Arial" w:hAnsi="Arial" w:cs="Arial"/>
          <w:b/>
          <w:sz w:val="40"/>
          <w:szCs w:val="40"/>
        </w:rPr>
        <w:t>6</w:t>
      </w:r>
    </w:p>
    <w:p w:rsidR="005127CD" w:rsidRDefault="005127CD" w:rsidP="00D60480"/>
    <w:p w:rsidR="005127CD" w:rsidRDefault="005127CD" w:rsidP="00D60480"/>
    <w:p w:rsidR="005127CD" w:rsidRDefault="005127CD" w:rsidP="00D60480"/>
    <w:p w:rsidR="005127CD" w:rsidRPr="005127CD" w:rsidRDefault="005127CD" w:rsidP="005127CD">
      <w:pPr>
        <w:jc w:val="both"/>
        <w:rPr>
          <w:rFonts w:ascii="Arial" w:hAnsi="Arial" w:cs="Arial"/>
          <w:sz w:val="24"/>
          <w:szCs w:val="24"/>
        </w:rPr>
      </w:pPr>
      <w:r w:rsidRPr="005127CD">
        <w:rPr>
          <w:rFonts w:ascii="Arial" w:hAnsi="Arial" w:cs="Arial"/>
          <w:sz w:val="24"/>
          <w:szCs w:val="24"/>
        </w:rPr>
        <w:t xml:space="preserve">Na základě § 123 odst. 4 zákona č. 561/2004 Sb., o předškolním, základním, středním, vyšším odborném a jiném vzdělávání (školský zákon), ve znění pozdějších předpisů, stanovuje zřizovatel </w:t>
      </w:r>
      <w:r>
        <w:rPr>
          <w:rFonts w:ascii="Arial" w:hAnsi="Arial" w:cs="Arial"/>
          <w:sz w:val="24"/>
          <w:szCs w:val="24"/>
        </w:rPr>
        <w:t>Základní školy a m</w:t>
      </w:r>
      <w:r w:rsidRPr="005127CD">
        <w:rPr>
          <w:rFonts w:ascii="Arial" w:hAnsi="Arial" w:cs="Arial"/>
          <w:sz w:val="24"/>
          <w:szCs w:val="24"/>
        </w:rPr>
        <w:t xml:space="preserve">ateřské školy Brno, </w:t>
      </w:r>
      <w:r>
        <w:rPr>
          <w:rFonts w:ascii="Arial" w:hAnsi="Arial" w:cs="Arial"/>
          <w:sz w:val="24"/>
          <w:szCs w:val="24"/>
        </w:rPr>
        <w:t>Husova 17</w:t>
      </w:r>
      <w:r w:rsidRPr="005127CD">
        <w:rPr>
          <w:rFonts w:ascii="Arial" w:hAnsi="Arial" w:cs="Arial"/>
          <w:sz w:val="24"/>
          <w:szCs w:val="24"/>
        </w:rPr>
        <w:t>, příspěvkov</w:t>
      </w:r>
      <w:r>
        <w:rPr>
          <w:rFonts w:ascii="Arial" w:hAnsi="Arial" w:cs="Arial"/>
          <w:sz w:val="24"/>
          <w:szCs w:val="24"/>
        </w:rPr>
        <w:t>é</w:t>
      </w:r>
      <w:r w:rsidRPr="005127CD">
        <w:rPr>
          <w:rFonts w:ascii="Arial" w:hAnsi="Arial" w:cs="Arial"/>
          <w:sz w:val="24"/>
          <w:szCs w:val="24"/>
        </w:rPr>
        <w:t xml:space="preserve"> organizace základní částku měsíční úplaty za předškolní vzdělávání, s platností od 01.09.202</w:t>
      </w:r>
      <w:r w:rsidR="00ED1AE2">
        <w:rPr>
          <w:rFonts w:ascii="Arial" w:hAnsi="Arial" w:cs="Arial"/>
          <w:sz w:val="24"/>
          <w:szCs w:val="24"/>
        </w:rPr>
        <w:t>5</w:t>
      </w:r>
      <w:r w:rsidRPr="005127CD">
        <w:rPr>
          <w:rFonts w:ascii="Arial" w:hAnsi="Arial" w:cs="Arial"/>
          <w:sz w:val="24"/>
          <w:szCs w:val="24"/>
        </w:rPr>
        <w:t xml:space="preserve">, </w:t>
      </w:r>
    </w:p>
    <w:p w:rsidR="005127CD" w:rsidRDefault="005127CD" w:rsidP="005127CD">
      <w:pPr>
        <w:jc w:val="both"/>
      </w:pPr>
    </w:p>
    <w:p w:rsidR="00D60480" w:rsidRPr="005127CD" w:rsidRDefault="005127CD" w:rsidP="005127CD">
      <w:pPr>
        <w:jc w:val="center"/>
        <w:rPr>
          <w:rFonts w:ascii="Arial" w:hAnsi="Arial" w:cs="Arial"/>
          <w:b/>
          <w:sz w:val="28"/>
          <w:szCs w:val="28"/>
        </w:rPr>
      </w:pPr>
      <w:r w:rsidRPr="005127CD">
        <w:rPr>
          <w:rFonts w:ascii="Arial" w:hAnsi="Arial" w:cs="Arial"/>
          <w:b/>
          <w:sz w:val="28"/>
          <w:szCs w:val="28"/>
        </w:rPr>
        <w:t>ve výši 700,- Kč.</w:t>
      </w: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5127CD" w:rsidRDefault="005127CD" w:rsidP="00D60480">
      <w:pPr>
        <w:rPr>
          <w:rFonts w:ascii="Arial" w:eastAsia="Times New Roman" w:hAnsi="Arial" w:cs="Arial"/>
          <w:lang w:eastAsia="cs-CZ"/>
        </w:rPr>
      </w:pPr>
    </w:p>
    <w:p w:rsidR="00B22AB5" w:rsidRDefault="007B2632" w:rsidP="00D60480">
      <w:pPr>
        <w:rPr>
          <w:rFonts w:ascii="Arial" w:eastAsia="Times New Roman" w:hAnsi="Arial" w:cs="Arial"/>
          <w:lang w:eastAsia="cs-CZ"/>
        </w:rPr>
      </w:pPr>
      <w:r w:rsidRPr="0012329C">
        <w:rPr>
          <w:rFonts w:ascii="Arial" w:eastAsia="Times New Roman" w:hAnsi="Arial" w:cs="Arial"/>
          <w:lang w:eastAsia="cs-CZ"/>
        </w:rPr>
        <w:t xml:space="preserve">V </w:t>
      </w:r>
      <w:r w:rsidR="000E3178" w:rsidRPr="0012329C">
        <w:rPr>
          <w:rFonts w:ascii="Arial" w:eastAsia="Times New Roman" w:hAnsi="Arial" w:cs="Arial"/>
          <w:lang w:eastAsia="cs-CZ"/>
        </w:rPr>
        <w:t xml:space="preserve">Brně </w:t>
      </w:r>
      <w:r w:rsidR="00EA5D95">
        <w:rPr>
          <w:rFonts w:ascii="Arial" w:eastAsia="Times New Roman" w:hAnsi="Arial" w:cs="Arial"/>
          <w:lang w:eastAsia="cs-CZ"/>
        </w:rPr>
        <w:t>24</w:t>
      </w:r>
      <w:r w:rsidR="000E3178" w:rsidRPr="0012329C">
        <w:rPr>
          <w:rFonts w:ascii="Arial" w:eastAsia="Times New Roman" w:hAnsi="Arial" w:cs="Arial"/>
          <w:lang w:eastAsia="cs-CZ"/>
        </w:rPr>
        <w:t xml:space="preserve">. </w:t>
      </w:r>
      <w:r w:rsidR="008C72B8">
        <w:rPr>
          <w:rFonts w:ascii="Arial" w:eastAsia="Times New Roman" w:hAnsi="Arial" w:cs="Arial"/>
          <w:lang w:eastAsia="cs-CZ"/>
        </w:rPr>
        <w:t>6</w:t>
      </w:r>
      <w:r w:rsidR="000E3178" w:rsidRPr="0012329C">
        <w:rPr>
          <w:rFonts w:ascii="Arial" w:eastAsia="Times New Roman" w:hAnsi="Arial" w:cs="Arial"/>
          <w:lang w:eastAsia="cs-CZ"/>
        </w:rPr>
        <w:t>. 202</w:t>
      </w:r>
      <w:r w:rsidR="00ED1AE2">
        <w:rPr>
          <w:rFonts w:ascii="Arial" w:eastAsia="Times New Roman" w:hAnsi="Arial" w:cs="Arial"/>
          <w:lang w:eastAsia="cs-CZ"/>
        </w:rPr>
        <w:t>5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Mgr. Roman Tlustoš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ředitel školy</w:t>
      </w: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Pr="00D60480" w:rsidRDefault="002E20EB" w:rsidP="00D60480">
      <w:pPr>
        <w:rPr>
          <w:rFonts w:ascii="Arial" w:eastAsia="Times New Roman" w:hAnsi="Arial" w:cs="Arial"/>
          <w:lang w:eastAsia="cs-CZ"/>
        </w:rPr>
      </w:pPr>
    </w:p>
    <w:sectPr w:rsidR="002E20EB" w:rsidRPr="00D60480" w:rsidSect="00C90291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A2D" w:rsidRDefault="00620A2D" w:rsidP="00F32070">
      <w:r>
        <w:separator/>
      </w:r>
    </w:p>
  </w:endnote>
  <w:endnote w:type="continuationSeparator" w:id="0">
    <w:p w:rsidR="00620A2D" w:rsidRDefault="00620A2D" w:rsidP="00F3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40478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2070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Úplata za předškolní vzdělávání v mateřské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772186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32111568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0291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Úplata za předškolní vzdělávání v mateřské </w:t>
    </w:r>
    <w:r w:rsidR="005127CD">
      <w:rPr>
        <w:rFonts w:ascii="Arial" w:hAnsi="Arial" w:cs="Arial"/>
        <w:sz w:val="18"/>
        <w:szCs w:val="18"/>
      </w:rPr>
      <w:t>škole – příloha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A2D" w:rsidRDefault="00620A2D" w:rsidP="00F32070">
      <w:r>
        <w:separator/>
      </w:r>
    </w:p>
  </w:footnote>
  <w:footnote w:type="continuationSeparator" w:id="0">
    <w:p w:rsidR="00620A2D" w:rsidRDefault="00620A2D" w:rsidP="00F3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F34F65F" wp14:editId="6DDC613E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238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8B7359" wp14:editId="12D4DF7F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291" w:rsidRPr="00DE3522" w:rsidRDefault="00C90291" w:rsidP="00C9029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B73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C90291" w:rsidRPr="00DE3522" w:rsidRDefault="00C90291" w:rsidP="00C9029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8ECD87" wp14:editId="006F64FA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Pr="00E915F9" w:rsidRDefault="00C90291" w:rsidP="00D60480">
    <w:pPr>
      <w:pStyle w:val="Zhlav"/>
      <w:tabs>
        <w:tab w:val="clear" w:pos="4536"/>
        <w:tab w:val="clear" w:pos="9072"/>
      </w:tabs>
      <w:ind w:firstLine="7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367"/>
    <w:multiLevelType w:val="hybridMultilevel"/>
    <w:tmpl w:val="82EAE9A0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0F77B2B"/>
    <w:multiLevelType w:val="multilevel"/>
    <w:tmpl w:val="DC0E8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0CF9"/>
    <w:multiLevelType w:val="hybridMultilevel"/>
    <w:tmpl w:val="0E4AA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5AB"/>
    <w:multiLevelType w:val="hybridMultilevel"/>
    <w:tmpl w:val="67B2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76FFA"/>
    <w:multiLevelType w:val="hybridMultilevel"/>
    <w:tmpl w:val="4F1A0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4C3"/>
    <w:multiLevelType w:val="multilevel"/>
    <w:tmpl w:val="4A1EE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129D"/>
    <w:multiLevelType w:val="hybridMultilevel"/>
    <w:tmpl w:val="F5BE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3D59"/>
    <w:multiLevelType w:val="hybridMultilevel"/>
    <w:tmpl w:val="3BC67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C1AE7"/>
    <w:multiLevelType w:val="multilevel"/>
    <w:tmpl w:val="AB928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E03C7"/>
    <w:multiLevelType w:val="multilevel"/>
    <w:tmpl w:val="1224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A"/>
    <w:rsid w:val="00013025"/>
    <w:rsid w:val="000376B9"/>
    <w:rsid w:val="00081DBB"/>
    <w:rsid w:val="000A0B89"/>
    <w:rsid w:val="000E3178"/>
    <w:rsid w:val="000E52DE"/>
    <w:rsid w:val="000F5B4C"/>
    <w:rsid w:val="000F648F"/>
    <w:rsid w:val="000F7171"/>
    <w:rsid w:val="00101D31"/>
    <w:rsid w:val="00112A41"/>
    <w:rsid w:val="0012329C"/>
    <w:rsid w:val="00125435"/>
    <w:rsid w:val="001B07EF"/>
    <w:rsid w:val="001D3F92"/>
    <w:rsid w:val="002E20EB"/>
    <w:rsid w:val="00310216"/>
    <w:rsid w:val="00375B37"/>
    <w:rsid w:val="003D1C41"/>
    <w:rsid w:val="00432B38"/>
    <w:rsid w:val="004B37F6"/>
    <w:rsid w:val="004D2A65"/>
    <w:rsid w:val="005127CD"/>
    <w:rsid w:val="00520C07"/>
    <w:rsid w:val="00574686"/>
    <w:rsid w:val="005B0464"/>
    <w:rsid w:val="005B4942"/>
    <w:rsid w:val="005F1E52"/>
    <w:rsid w:val="005F6A8A"/>
    <w:rsid w:val="00610C75"/>
    <w:rsid w:val="00620A2D"/>
    <w:rsid w:val="00654316"/>
    <w:rsid w:val="00731702"/>
    <w:rsid w:val="007552AC"/>
    <w:rsid w:val="007B2632"/>
    <w:rsid w:val="008063AA"/>
    <w:rsid w:val="00806B1F"/>
    <w:rsid w:val="008721D5"/>
    <w:rsid w:val="008A21D4"/>
    <w:rsid w:val="008C6A36"/>
    <w:rsid w:val="008C72B8"/>
    <w:rsid w:val="008F028D"/>
    <w:rsid w:val="00931AAB"/>
    <w:rsid w:val="009B267F"/>
    <w:rsid w:val="00A165B1"/>
    <w:rsid w:val="00B032F8"/>
    <w:rsid w:val="00B12257"/>
    <w:rsid w:val="00B22AB5"/>
    <w:rsid w:val="00B365AC"/>
    <w:rsid w:val="00B65582"/>
    <w:rsid w:val="00B73159"/>
    <w:rsid w:val="00B84A73"/>
    <w:rsid w:val="00BD6858"/>
    <w:rsid w:val="00C26EB0"/>
    <w:rsid w:val="00C5372D"/>
    <w:rsid w:val="00C53D2F"/>
    <w:rsid w:val="00C7387E"/>
    <w:rsid w:val="00C90291"/>
    <w:rsid w:val="00CC2782"/>
    <w:rsid w:val="00CD7249"/>
    <w:rsid w:val="00D409D4"/>
    <w:rsid w:val="00D60480"/>
    <w:rsid w:val="00D61742"/>
    <w:rsid w:val="00D87FDA"/>
    <w:rsid w:val="00DF1F6D"/>
    <w:rsid w:val="00E82767"/>
    <w:rsid w:val="00E915F9"/>
    <w:rsid w:val="00E95196"/>
    <w:rsid w:val="00EA5D95"/>
    <w:rsid w:val="00ED1AE2"/>
    <w:rsid w:val="00F31CF0"/>
    <w:rsid w:val="00F32070"/>
    <w:rsid w:val="00F53AF3"/>
    <w:rsid w:val="00F57064"/>
    <w:rsid w:val="00F91221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0842-1A8C-4553-A63A-49A6CE84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7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1D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3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070"/>
  </w:style>
  <w:style w:type="paragraph" w:styleId="Zpat">
    <w:name w:val="footer"/>
    <w:basedOn w:val="Normln"/>
    <w:link w:val="ZpatChar"/>
    <w:uiPriority w:val="99"/>
    <w:unhideWhenUsed/>
    <w:rsid w:val="00F32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Tlustoš</dc:creator>
  <cp:keywords/>
  <dc:description/>
  <cp:lastModifiedBy>Roman Tlustoš</cp:lastModifiedBy>
  <cp:revision>2</cp:revision>
  <cp:lastPrinted>2025-06-26T05:56:00Z</cp:lastPrinted>
  <dcterms:created xsi:type="dcterms:W3CDTF">2026-01-14T11:32:00Z</dcterms:created>
  <dcterms:modified xsi:type="dcterms:W3CDTF">2026-01-14T11:32:00Z</dcterms:modified>
</cp:coreProperties>
</file>